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8926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875EE49" w14:textId="639C4ABA" w:rsidR="009B402F" w:rsidRPr="00872465" w:rsidRDefault="005C578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5785">
        <w:rPr>
          <w:rFonts w:ascii="Verdana" w:hAnsi="Verdana"/>
          <w:b/>
          <w:sz w:val="28"/>
          <w:szCs w:val="28"/>
        </w:rPr>
        <w:t>Čestné prohlášení o splnění části základní způsobilosti a</w:t>
      </w:r>
      <w:r>
        <w:rPr>
          <w:rFonts w:ascii="Verdana" w:hAnsi="Verdana"/>
          <w:b/>
          <w:sz w:val="28"/>
          <w:szCs w:val="28"/>
        </w:rPr>
        <w:t> </w:t>
      </w:r>
      <w:r w:rsidRPr="005C5785">
        <w:rPr>
          <w:rFonts w:ascii="Verdana" w:hAnsi="Verdana"/>
          <w:b/>
          <w:sz w:val="28"/>
          <w:szCs w:val="28"/>
        </w:rPr>
        <w:t>zapojení osob znevýhodněných na trhu práce</w:t>
      </w:r>
    </w:p>
    <w:p w14:paraId="7F43311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FBE757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AD9F9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F33C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02125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8569A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7BA046C" w14:textId="15D56CCE" w:rsidR="005C578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11CAF" w:rsidRPr="00AB382C">
        <w:rPr>
          <w:rFonts w:ascii="Verdana" w:hAnsi="Verdana"/>
          <w:b/>
          <w:bCs/>
          <w:sz w:val="18"/>
          <w:szCs w:val="18"/>
        </w:rPr>
        <w:t>„</w:t>
      </w:r>
      <w:r w:rsidR="008651D2" w:rsidRPr="008651D2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r w:rsidR="005C5785" w:rsidRPr="008651D2">
        <w:rPr>
          <w:rFonts w:ascii="Verdana" w:hAnsi="Verdana"/>
          <w:b/>
          <w:bCs/>
          <w:sz w:val="18"/>
          <w:szCs w:val="18"/>
        </w:rPr>
        <w:t>hranice – České</w:t>
      </w:r>
      <w:r w:rsidR="008651D2" w:rsidRPr="008651D2">
        <w:rPr>
          <w:rFonts w:ascii="Verdana" w:hAnsi="Verdana"/>
          <w:b/>
          <w:bCs/>
          <w:sz w:val="18"/>
          <w:szCs w:val="18"/>
        </w:rPr>
        <w:t xml:space="preserve"> Budějovice</w:t>
      </w:r>
      <w:r w:rsidR="00911CAF" w:rsidRPr="00AB382C">
        <w:rPr>
          <w:rFonts w:ascii="Verdana" w:hAnsi="Verdana"/>
          <w:b/>
          <w:bCs/>
          <w:sz w:val="18"/>
          <w:szCs w:val="18"/>
        </w:rPr>
        <w:t>“</w:t>
      </w:r>
      <w:r w:rsidR="00911CAF">
        <w:rPr>
          <w:rFonts w:ascii="Verdana" w:hAnsi="Verdana"/>
          <w:b/>
          <w:bCs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tímto </w:t>
      </w:r>
      <w:r w:rsidRPr="005C5785">
        <w:rPr>
          <w:rFonts w:ascii="Verdana" w:hAnsi="Verdana"/>
          <w:b/>
          <w:bCs/>
          <w:sz w:val="18"/>
          <w:szCs w:val="18"/>
        </w:rPr>
        <w:t>čestně prohlašuje</w:t>
      </w:r>
      <w:r w:rsidR="003B09D8" w:rsidRPr="00872465">
        <w:rPr>
          <w:rFonts w:ascii="Verdana" w:hAnsi="Verdana"/>
          <w:sz w:val="18"/>
          <w:szCs w:val="18"/>
        </w:rPr>
        <w:t>, že</w:t>
      </w:r>
      <w:r w:rsidR="005C5785">
        <w:rPr>
          <w:rFonts w:ascii="Verdana" w:hAnsi="Verdana"/>
          <w:sz w:val="18"/>
          <w:szCs w:val="18"/>
        </w:rPr>
        <w:t>:</w:t>
      </w:r>
    </w:p>
    <w:p w14:paraId="703DCF7C" w14:textId="77777777" w:rsidR="005C5785" w:rsidRDefault="005C5785" w:rsidP="005C5785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nemá v České republice v evidenci daní zachycen splatný daňový nedoplatek ve vztahu ke spotřební dani, </w:t>
      </w:r>
    </w:p>
    <w:p w14:paraId="2790C0F8" w14:textId="483ACD65" w:rsidR="005C5785" w:rsidRDefault="005C5785" w:rsidP="005C5785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5C5785">
        <w:rPr>
          <w:rFonts w:ascii="Verdana" w:eastAsia="Verdana" w:hAnsi="Verdana"/>
          <w:sz w:val="18"/>
          <w:szCs w:val="18"/>
          <w:lang w:eastAsia="en-US"/>
        </w:rPr>
        <w:t>nemá v České republice splatný nedoplatek na pojistném nebo na penále na veřejné zdravotní pojištění</w:t>
      </w:r>
      <w:r>
        <w:rPr>
          <w:rFonts w:ascii="Verdana" w:eastAsia="Verdana" w:hAnsi="Verdana"/>
          <w:sz w:val="18"/>
          <w:szCs w:val="18"/>
          <w:lang w:eastAsia="en-US"/>
        </w:rPr>
        <w:t>,</w:t>
      </w:r>
    </w:p>
    <w:p w14:paraId="3363EC48" w14:textId="2E134326" w:rsidR="005C5785" w:rsidRDefault="005C5785" w:rsidP="005C5785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 xml:space="preserve">zapojí </w:t>
      </w: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do plnění veřejné zakázky alespoň </w:t>
      </w:r>
      <w:r w:rsidRPr="005C5785">
        <w:rPr>
          <w:rFonts w:ascii="Verdana" w:eastAsia="Verdana" w:hAnsi="Verdana"/>
          <w:b/>
          <w:bCs/>
          <w:sz w:val="18"/>
          <w:szCs w:val="18"/>
          <w:lang w:eastAsia="en-US"/>
        </w:rPr>
        <w:t>pět</w:t>
      </w: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 osob znevýhodněných na trhu práce z cílových skupin uvedených v článku 22.5.2 Zadávací dokumentace.</w:t>
      </w:r>
    </w:p>
    <w:p w14:paraId="13CD2345" w14:textId="77777777" w:rsidR="005C5785" w:rsidRPr="005C5785" w:rsidRDefault="005C5785" w:rsidP="005C5785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7747C0A2" w14:textId="77777777" w:rsidR="005C5785" w:rsidRPr="005C5785" w:rsidRDefault="005C5785" w:rsidP="005C5785">
      <w:pPr>
        <w:spacing w:line="264" w:lineRule="auto"/>
        <w:jc w:val="both"/>
        <w:rPr>
          <w:rFonts w:ascii="Verdana" w:eastAsia="Verdana" w:hAnsi="Verdana"/>
          <w:sz w:val="14"/>
          <w:szCs w:val="14"/>
          <w:lang w:eastAsia="en-US"/>
        </w:rPr>
      </w:pP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Pozn. zadavatele: </w:t>
      </w:r>
      <w:r w:rsidRPr="005C5785">
        <w:rPr>
          <w:rFonts w:ascii="Verdana" w:eastAsia="Verdana" w:hAnsi="Verdana"/>
          <w:sz w:val="14"/>
          <w:szCs w:val="14"/>
          <w:lang w:eastAsia="en-US"/>
        </w:rPr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6B5FF30" w14:textId="77777777" w:rsidR="005C5785" w:rsidRPr="005C5785" w:rsidRDefault="005C5785" w:rsidP="005C5785">
      <w:pPr>
        <w:spacing w:line="264" w:lineRule="auto"/>
        <w:jc w:val="both"/>
        <w:rPr>
          <w:rFonts w:ascii="Verdana" w:eastAsia="Verdana" w:hAnsi="Verdana"/>
          <w:sz w:val="14"/>
          <w:szCs w:val="14"/>
          <w:lang w:eastAsia="en-US"/>
        </w:rPr>
      </w:pPr>
    </w:p>
    <w:p w14:paraId="5F0BA37C" w14:textId="77777777" w:rsidR="005C5785" w:rsidRPr="005C5785" w:rsidRDefault="005C5785" w:rsidP="005C5785">
      <w:pPr>
        <w:spacing w:line="264" w:lineRule="auto"/>
        <w:jc w:val="both"/>
        <w:rPr>
          <w:rFonts w:ascii="Verdana" w:eastAsia="Verdana" w:hAnsi="Verdana"/>
          <w:b/>
          <w:sz w:val="14"/>
          <w:szCs w:val="14"/>
          <w:lang w:eastAsia="en-US"/>
        </w:rPr>
      </w:pP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Pozn. zadavatele: </w:t>
      </w:r>
      <w:r w:rsidRPr="005C5785">
        <w:rPr>
          <w:rFonts w:ascii="Verdana" w:eastAsia="Verdana" w:hAnsi="Verdana"/>
          <w:sz w:val="14"/>
          <w:szCs w:val="14"/>
          <w:lang w:eastAsia="en-US"/>
        </w:rPr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 </w:t>
      </w:r>
    </w:p>
    <w:p w14:paraId="00E9E372" w14:textId="3238CA6A" w:rsidR="005C5785" w:rsidRDefault="003B09D8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 </w:t>
      </w:r>
    </w:p>
    <w:p w14:paraId="2B1E9DA8" w14:textId="77777777" w:rsidR="005C5785" w:rsidRDefault="005C5785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6C22BA3" w14:textId="77777777" w:rsidR="005C5785" w:rsidRDefault="005C5785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55F333E" w14:textId="77777777" w:rsidR="00911CAF" w:rsidRDefault="00911C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FACBE02" w14:textId="77777777" w:rsidR="005C5785" w:rsidRPr="00872465" w:rsidRDefault="005C5785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5C5785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02766" w14:textId="77777777" w:rsidR="003B1E91" w:rsidRDefault="003B1E91">
      <w:r>
        <w:separator/>
      </w:r>
    </w:p>
  </w:endnote>
  <w:endnote w:type="continuationSeparator" w:id="0">
    <w:p w14:paraId="3FA5A085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61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10C06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63DC3" w14:textId="30757E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5785" w:rsidRPr="005C57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99464" w14:textId="77777777" w:rsidR="003B1E91" w:rsidRDefault="003B1E91">
      <w:r>
        <w:separator/>
      </w:r>
    </w:p>
  </w:footnote>
  <w:footnote w:type="continuationSeparator" w:id="0">
    <w:p w14:paraId="0CA2534D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75FBDB" w14:textId="77777777" w:rsidTr="0045048D">
      <w:trPr>
        <w:trHeight w:val="925"/>
      </w:trPr>
      <w:tc>
        <w:tcPr>
          <w:tcW w:w="5041" w:type="dxa"/>
          <w:vAlign w:val="center"/>
        </w:tcPr>
        <w:p w14:paraId="32F98DE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AC65500" w14:textId="5D16E1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5C5785">
            <w:rPr>
              <w:rFonts w:ascii="Verdana" w:eastAsia="Calibri" w:hAnsi="Verdana"/>
              <w:sz w:val="18"/>
              <w:szCs w:val="18"/>
            </w:rPr>
            <w:t>o splnění části základní způsobilosti a zapojení osob znevýhodněných na trhu práce</w:t>
          </w:r>
        </w:p>
        <w:p w14:paraId="15B7B8A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343F87" w14:textId="77777777" w:rsidR="0045048D" w:rsidRDefault="0045048D" w:rsidP="001F6978">
          <w:pPr>
            <w:pStyle w:val="Zhlav"/>
            <w:jc w:val="right"/>
          </w:pPr>
        </w:p>
      </w:tc>
    </w:tr>
  </w:tbl>
  <w:p w14:paraId="004BC3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3C63E8"/>
    <w:multiLevelType w:val="hybridMultilevel"/>
    <w:tmpl w:val="2D3A97D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5680336">
    <w:abstractNumId w:val="6"/>
  </w:num>
  <w:num w:numId="2" w16cid:durableId="400834939">
    <w:abstractNumId w:val="1"/>
  </w:num>
  <w:num w:numId="3" w16cid:durableId="1636178890">
    <w:abstractNumId w:val="2"/>
  </w:num>
  <w:num w:numId="4" w16cid:durableId="1150748855">
    <w:abstractNumId w:val="5"/>
  </w:num>
  <w:num w:numId="5" w16cid:durableId="1514341282">
    <w:abstractNumId w:val="0"/>
  </w:num>
  <w:num w:numId="6" w16cid:durableId="400249346">
    <w:abstractNumId w:val="7"/>
  </w:num>
  <w:num w:numId="7" w16cid:durableId="1061635302">
    <w:abstractNumId w:val="4"/>
  </w:num>
  <w:num w:numId="8" w16cid:durableId="1844971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7AC3"/>
    <w:rsid w:val="00235968"/>
    <w:rsid w:val="002416AF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C5CD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20D4C"/>
    <w:rsid w:val="00432D39"/>
    <w:rsid w:val="0043756B"/>
    <w:rsid w:val="0045048D"/>
    <w:rsid w:val="004618DB"/>
    <w:rsid w:val="0047006B"/>
    <w:rsid w:val="00476276"/>
    <w:rsid w:val="00477D02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367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3A15"/>
    <w:rsid w:val="005B4BA5"/>
    <w:rsid w:val="005C578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51D2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1CA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5C0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0120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3E38501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C5CD4"/>
    <w:rsid w:val="003B7085"/>
    <w:rsid w:val="004475B8"/>
    <w:rsid w:val="00482B79"/>
    <w:rsid w:val="004A5424"/>
    <w:rsid w:val="004C1728"/>
    <w:rsid w:val="00515C9C"/>
    <w:rsid w:val="00527367"/>
    <w:rsid w:val="00573D4E"/>
    <w:rsid w:val="005B3A15"/>
    <w:rsid w:val="0065391B"/>
    <w:rsid w:val="00895471"/>
    <w:rsid w:val="00940E9B"/>
    <w:rsid w:val="00BF0CE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0CE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11</cp:revision>
  <cp:lastPrinted>2016-08-01T07:54:00Z</cp:lastPrinted>
  <dcterms:created xsi:type="dcterms:W3CDTF">2020-01-31T12:42:00Z</dcterms:created>
  <dcterms:modified xsi:type="dcterms:W3CDTF">2025-04-03T08:41:00Z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